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01" w:rsidRPr="00F52B97" w:rsidRDefault="00132101" w:rsidP="00132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B97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132101" w:rsidRPr="00F52B97" w:rsidRDefault="00132101" w:rsidP="00132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[Attitude Magazine]. (2017, September 27). Teaching students with ADHD: A Child’s letter. </w:t>
      </w:r>
    </w:p>
    <w:p w:rsidR="00132101" w:rsidRPr="00F52B97" w:rsidRDefault="00132101" w:rsidP="00132101">
      <w:pPr>
        <w:ind w:firstLine="720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[Video File]. Retrieved from </w:t>
      </w:r>
      <w:hyperlink r:id="rId4" w:history="1">
        <w:r w:rsidRPr="00F52B97">
          <w:rPr>
            <w:rStyle w:val="Hyperlink"/>
            <w:rFonts w:cstheme="minorHAnsi"/>
            <w:sz w:val="24"/>
            <w:szCs w:val="24"/>
          </w:rPr>
          <w:t>https://www.youtube.com/watch?v=oN8scEX8pN8</w:t>
        </w:r>
      </w:hyperlink>
      <w:r w:rsidRPr="00F52B97">
        <w:rPr>
          <w:rFonts w:cstheme="minorHAnsi"/>
          <w:sz w:val="24"/>
          <w:szCs w:val="24"/>
        </w:rPr>
        <w:t xml:space="preserve">.  </w:t>
      </w: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52B97">
        <w:rPr>
          <w:rFonts w:cstheme="minorHAnsi"/>
          <w:sz w:val="24"/>
          <w:szCs w:val="24"/>
        </w:rPr>
        <w:t>Carr</w:t>
      </w:r>
      <w:proofErr w:type="spellEnd"/>
      <w:r w:rsidRPr="00F52B97">
        <w:rPr>
          <w:rFonts w:cstheme="minorHAnsi"/>
          <w:sz w:val="24"/>
          <w:szCs w:val="24"/>
        </w:rPr>
        <w:t xml:space="preserve">, T., &amp; Jitendra, A. (2000). Using hypermedia and multimedia to promote project-based </w:t>
      </w:r>
    </w:p>
    <w:p w:rsidR="00132101" w:rsidRPr="00F52B97" w:rsidRDefault="00132101" w:rsidP="0013210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learning of at-risk high school students. </w:t>
      </w:r>
      <w:r w:rsidRPr="00F52B97">
        <w:rPr>
          <w:rFonts w:cstheme="minorHAnsi"/>
          <w:i/>
          <w:sz w:val="24"/>
          <w:szCs w:val="24"/>
        </w:rPr>
        <w:t>Intervention in School and Clinic, 36</w:t>
      </w:r>
      <w:r w:rsidRPr="00F52B97">
        <w:rPr>
          <w:rFonts w:cstheme="minorHAnsi"/>
          <w:sz w:val="24"/>
          <w:szCs w:val="24"/>
        </w:rPr>
        <w:t xml:space="preserve">(1), 40-44. </w:t>
      </w:r>
      <w:hyperlink r:id="rId5" w:history="1">
        <w:r w:rsidRPr="00F52B97">
          <w:rPr>
            <w:rStyle w:val="Hyperlink"/>
            <w:rFonts w:cstheme="minorHAnsi"/>
            <w:sz w:val="24"/>
            <w:szCs w:val="24"/>
          </w:rPr>
          <w:t>https://doi.org/10.1177/105345120003600106</w:t>
        </w:r>
      </w:hyperlink>
      <w:r w:rsidRPr="00F52B97">
        <w:rPr>
          <w:rFonts w:cstheme="minorHAnsi"/>
          <w:sz w:val="24"/>
          <w:szCs w:val="24"/>
        </w:rPr>
        <w:t>.</w:t>
      </w:r>
    </w:p>
    <w:p w:rsidR="00132101" w:rsidRPr="00F52B97" w:rsidRDefault="00132101" w:rsidP="0013210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Centers for Disease Control and Prevention (2018). Retrieved from </w:t>
      </w:r>
    </w:p>
    <w:p w:rsidR="00132101" w:rsidRPr="00F52B97" w:rsidRDefault="00132101" w:rsidP="00132101">
      <w:pPr>
        <w:spacing w:after="0"/>
        <w:ind w:firstLine="720"/>
        <w:rPr>
          <w:rStyle w:val="Hyperlink"/>
          <w:rFonts w:cstheme="minorHAnsi"/>
          <w:sz w:val="24"/>
          <w:szCs w:val="24"/>
        </w:rPr>
      </w:pPr>
      <w:r w:rsidRPr="00F52B97">
        <w:rPr>
          <w:rStyle w:val="Hyperlink"/>
          <w:rFonts w:cstheme="minorHAnsi"/>
          <w:sz w:val="24"/>
          <w:szCs w:val="24"/>
        </w:rPr>
        <w:fldChar w:fldCharType="begin"/>
      </w:r>
      <w:r w:rsidRPr="00F52B97">
        <w:rPr>
          <w:rStyle w:val="Hyperlink"/>
          <w:rFonts w:cstheme="minorHAnsi"/>
          <w:sz w:val="24"/>
          <w:szCs w:val="24"/>
        </w:rPr>
        <w:instrText xml:space="preserve"> HYPERLINK "https://www.cdc.gov/ncbddd/adhd/data.html" </w:instrText>
      </w:r>
      <w:r w:rsidRPr="00F52B97">
        <w:rPr>
          <w:rStyle w:val="Hyperlink"/>
          <w:rFonts w:cstheme="minorHAnsi"/>
          <w:sz w:val="24"/>
          <w:szCs w:val="24"/>
        </w:rPr>
        <w:fldChar w:fldCharType="separate"/>
      </w:r>
      <w:r w:rsidRPr="00F52B97">
        <w:rPr>
          <w:rStyle w:val="Hyperlink"/>
          <w:rFonts w:cstheme="minorHAnsi"/>
          <w:sz w:val="24"/>
          <w:szCs w:val="24"/>
        </w:rPr>
        <w:t>https://www.cdc.gov/ncbddd/adhd/data.html</w:t>
      </w:r>
      <w:r w:rsidRPr="00F52B97">
        <w:rPr>
          <w:rStyle w:val="Hyperlink"/>
          <w:rFonts w:cstheme="minorHAnsi"/>
          <w:sz w:val="24"/>
          <w:szCs w:val="24"/>
        </w:rPr>
        <w:fldChar w:fldCharType="end"/>
      </w:r>
    </w:p>
    <w:p w:rsidR="00132101" w:rsidRPr="00F52B97" w:rsidRDefault="00132101" w:rsidP="00132101">
      <w:pPr>
        <w:spacing w:after="0"/>
        <w:ind w:firstLine="720"/>
        <w:rPr>
          <w:rFonts w:cstheme="minorHAnsi"/>
          <w:sz w:val="24"/>
          <w:szCs w:val="24"/>
        </w:rPr>
      </w:pPr>
    </w:p>
    <w:p w:rsidR="00F52B97" w:rsidRPr="00F52B97" w:rsidRDefault="00F52B97" w:rsidP="00132101">
      <w:pPr>
        <w:spacing w:after="0" w:line="240" w:lineRule="auto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[Edutopia]. (2014, June 25). 5 keys to rigorous project-based learning. [Video File]. Retrieved </w:t>
      </w:r>
    </w:p>
    <w:p w:rsidR="00132101" w:rsidRPr="00F52B97" w:rsidRDefault="00F52B97" w:rsidP="00F52B9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from </w:t>
      </w:r>
      <w:hyperlink r:id="rId6" w:history="1">
        <w:r w:rsidRPr="00F52B97">
          <w:rPr>
            <w:rStyle w:val="Hyperlink"/>
            <w:rFonts w:cstheme="minorHAnsi"/>
            <w:sz w:val="24"/>
            <w:szCs w:val="24"/>
          </w:rPr>
          <w:t>http://www.bobpearlman.org/BestPractices/PBL_videos.htm</w:t>
        </w:r>
      </w:hyperlink>
      <w:r w:rsidRPr="00F52B97">
        <w:rPr>
          <w:rFonts w:cstheme="minorHAnsi"/>
          <w:sz w:val="24"/>
          <w:szCs w:val="24"/>
        </w:rPr>
        <w:t>.</w:t>
      </w:r>
    </w:p>
    <w:p w:rsidR="00F52B97" w:rsidRPr="00F52B97" w:rsidRDefault="00F52B97" w:rsidP="00132101">
      <w:pPr>
        <w:spacing w:after="0" w:line="240" w:lineRule="auto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i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Fowler, M. (2010). Increasing on-task performance for students with ADHD. </w:t>
      </w:r>
      <w:r w:rsidRPr="00F52B97">
        <w:rPr>
          <w:rFonts w:cstheme="minorHAnsi"/>
          <w:i/>
          <w:sz w:val="24"/>
          <w:szCs w:val="24"/>
        </w:rPr>
        <w:t xml:space="preserve">Education Digest: </w:t>
      </w:r>
    </w:p>
    <w:p w:rsidR="00132101" w:rsidRPr="00F52B97" w:rsidRDefault="00132101" w:rsidP="001321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52B97">
        <w:rPr>
          <w:rFonts w:cstheme="minorHAnsi"/>
          <w:i/>
          <w:sz w:val="24"/>
          <w:szCs w:val="24"/>
        </w:rPr>
        <w:t>Essential readings condensed for quick review,</w:t>
      </w:r>
      <w:r w:rsidRPr="00F52B97">
        <w:rPr>
          <w:rFonts w:cstheme="minorHAnsi"/>
          <w:sz w:val="24"/>
          <w:szCs w:val="24"/>
        </w:rPr>
        <w:t xml:space="preserve"> </w:t>
      </w:r>
      <w:r w:rsidRPr="00F52B97">
        <w:rPr>
          <w:rFonts w:cstheme="minorHAnsi"/>
          <w:i/>
          <w:sz w:val="24"/>
          <w:szCs w:val="24"/>
        </w:rPr>
        <w:t>76</w:t>
      </w:r>
      <w:r w:rsidRPr="00F52B97">
        <w:rPr>
          <w:rFonts w:cstheme="minorHAnsi"/>
          <w:sz w:val="24"/>
          <w:szCs w:val="24"/>
        </w:rPr>
        <w:t xml:space="preserve">(2), 44-50. </w:t>
      </w:r>
    </w:p>
    <w:p w:rsidR="00132101" w:rsidRPr="00F52B97" w:rsidRDefault="00132101" w:rsidP="00132101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F52B97" w:rsidRDefault="00132101" w:rsidP="0013210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F52B97">
        <w:rPr>
          <w:rFonts w:cstheme="minorHAnsi"/>
          <w:color w:val="000000"/>
          <w:sz w:val="24"/>
          <w:szCs w:val="24"/>
        </w:rPr>
        <w:t>Doerries</w:t>
      </w:r>
      <w:proofErr w:type="spellEnd"/>
      <w:r w:rsidRPr="00F52B97">
        <w:rPr>
          <w:rFonts w:cstheme="minorHAnsi"/>
          <w:color w:val="000000"/>
          <w:sz w:val="24"/>
          <w:szCs w:val="24"/>
        </w:rPr>
        <w:t xml:space="preserve">, D.&amp; Grosser, D. (2015). Classroom interventions for attention deficit/hyperactivity </w:t>
      </w:r>
    </w:p>
    <w:p w:rsidR="00132101" w:rsidRPr="00F52B97" w:rsidRDefault="00132101" w:rsidP="00F52B97">
      <w:pPr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F52B97">
        <w:rPr>
          <w:rFonts w:cstheme="minorHAnsi"/>
          <w:color w:val="000000"/>
          <w:sz w:val="24"/>
          <w:szCs w:val="24"/>
        </w:rPr>
        <w:t xml:space="preserve">disorder </w:t>
      </w:r>
      <w:r w:rsidR="00F52B97" w:rsidRPr="00F52B97">
        <w:rPr>
          <w:rFonts w:cstheme="minorHAnsi"/>
          <w:color w:val="000000"/>
          <w:sz w:val="24"/>
          <w:szCs w:val="24"/>
        </w:rPr>
        <w:t>considerations packet.  Retrieved from</w:t>
      </w:r>
    </w:p>
    <w:p w:rsidR="00132101" w:rsidRPr="00F52B97" w:rsidRDefault="00132101" w:rsidP="00132101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7" w:history="1">
        <w:r w:rsidRPr="00F52B97">
          <w:rPr>
            <w:rStyle w:val="Hyperlink"/>
            <w:rFonts w:cstheme="minorHAnsi"/>
            <w:sz w:val="24"/>
            <w:szCs w:val="24"/>
          </w:rPr>
          <w:t>https://education.wm.edu/centers/ttac/documents/packets/adhd.pdf</w:t>
        </w:r>
      </w:hyperlink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52B97">
        <w:rPr>
          <w:rFonts w:cstheme="minorHAnsi"/>
          <w:sz w:val="24"/>
          <w:szCs w:val="24"/>
        </w:rPr>
        <w:t>Geng</w:t>
      </w:r>
      <w:proofErr w:type="spellEnd"/>
      <w:r w:rsidRPr="00F52B97">
        <w:rPr>
          <w:rFonts w:cstheme="minorHAnsi"/>
          <w:sz w:val="24"/>
          <w:szCs w:val="24"/>
        </w:rPr>
        <w:t xml:space="preserve">, G. (2011). Investigation of teachers’ verbal and non-verbal strategies for managing </w:t>
      </w:r>
    </w:p>
    <w:p w:rsidR="00132101" w:rsidRPr="00F52B97" w:rsidRDefault="00132101" w:rsidP="0013210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attention deficit hyperactivity disorder (ADHD) students’ </w:t>
      </w:r>
      <w:proofErr w:type="spellStart"/>
      <w:r w:rsidRPr="00F52B97">
        <w:rPr>
          <w:rFonts w:cstheme="minorHAnsi"/>
          <w:sz w:val="24"/>
          <w:szCs w:val="24"/>
        </w:rPr>
        <w:t>behaviours</w:t>
      </w:r>
      <w:proofErr w:type="spellEnd"/>
      <w:r w:rsidRPr="00F52B97">
        <w:rPr>
          <w:rFonts w:cstheme="minorHAnsi"/>
          <w:sz w:val="24"/>
          <w:szCs w:val="24"/>
        </w:rPr>
        <w:t xml:space="preserve"> within a classroom environment. </w:t>
      </w:r>
      <w:r w:rsidRPr="00F52B97">
        <w:rPr>
          <w:rFonts w:cstheme="minorHAnsi"/>
          <w:i/>
          <w:sz w:val="24"/>
          <w:szCs w:val="24"/>
        </w:rPr>
        <w:t>Australian Journal of Teacher Education,</w:t>
      </w:r>
      <w:r w:rsidRPr="00F52B97">
        <w:rPr>
          <w:rFonts w:cstheme="minorHAnsi"/>
          <w:sz w:val="24"/>
          <w:szCs w:val="24"/>
        </w:rPr>
        <w:t xml:space="preserve"> </w:t>
      </w:r>
      <w:r w:rsidRPr="00F52B97">
        <w:rPr>
          <w:rFonts w:cstheme="minorHAnsi"/>
          <w:i/>
          <w:sz w:val="24"/>
          <w:szCs w:val="24"/>
        </w:rPr>
        <w:t>36</w:t>
      </w:r>
      <w:r w:rsidRPr="00F52B97">
        <w:rPr>
          <w:rFonts w:cstheme="minorHAnsi"/>
          <w:sz w:val="24"/>
          <w:szCs w:val="24"/>
        </w:rPr>
        <w:t xml:space="preserve">(7), 17-3. </w:t>
      </w:r>
    </w:p>
    <w:p w:rsidR="00132101" w:rsidRPr="00F52B97" w:rsidRDefault="00132101" w:rsidP="0013210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>Hurley, K. (</w:t>
      </w:r>
      <w:r w:rsidRPr="00F52B97">
        <w:rPr>
          <w:rFonts w:cstheme="minorHAnsi"/>
          <w:sz w:val="24"/>
          <w:szCs w:val="24"/>
        </w:rPr>
        <w:t>2018</w:t>
      </w:r>
      <w:r w:rsidRPr="00F52B97">
        <w:rPr>
          <w:rFonts w:cstheme="minorHAnsi"/>
          <w:sz w:val="24"/>
          <w:szCs w:val="24"/>
        </w:rPr>
        <w:t>)</w:t>
      </w:r>
      <w:r w:rsidRPr="00F52B97">
        <w:rPr>
          <w:rFonts w:cstheme="minorHAnsi"/>
          <w:sz w:val="24"/>
          <w:szCs w:val="24"/>
        </w:rPr>
        <w:t xml:space="preserve">. </w:t>
      </w:r>
      <w:r w:rsidRPr="00F52B97">
        <w:rPr>
          <w:rFonts w:cstheme="minorHAnsi"/>
          <w:sz w:val="24"/>
          <w:szCs w:val="24"/>
        </w:rPr>
        <w:t xml:space="preserve">Helping the ADHD child at school. Retrieved from  </w:t>
      </w:r>
    </w:p>
    <w:p w:rsidR="00132101" w:rsidRPr="00F52B97" w:rsidRDefault="00132101" w:rsidP="001321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52B97">
        <w:rPr>
          <w:rStyle w:val="Hyperlink"/>
          <w:rFonts w:cstheme="minorHAnsi"/>
          <w:sz w:val="24"/>
          <w:szCs w:val="24"/>
        </w:rPr>
        <w:fldChar w:fldCharType="begin"/>
      </w:r>
      <w:r w:rsidRPr="00F52B97">
        <w:rPr>
          <w:rStyle w:val="Hyperlink"/>
          <w:rFonts w:cstheme="minorHAnsi"/>
          <w:sz w:val="24"/>
          <w:szCs w:val="24"/>
        </w:rPr>
        <w:instrText xml:space="preserve"> HYPERLINK "https://www.psycom.net/adhd-children-school" </w:instrText>
      </w:r>
      <w:r w:rsidRPr="00F52B97">
        <w:rPr>
          <w:rStyle w:val="Hyperlink"/>
          <w:rFonts w:cstheme="minorHAnsi"/>
          <w:sz w:val="24"/>
          <w:szCs w:val="24"/>
        </w:rPr>
        <w:fldChar w:fldCharType="separate"/>
      </w:r>
      <w:r w:rsidRPr="00F52B97">
        <w:rPr>
          <w:rStyle w:val="Hyperlink"/>
          <w:rFonts w:cstheme="minorHAnsi"/>
          <w:sz w:val="24"/>
          <w:szCs w:val="24"/>
        </w:rPr>
        <w:t>https://www.psycom.net/adhd-children-school</w:t>
      </w:r>
      <w:r w:rsidRPr="00F52B97">
        <w:rPr>
          <w:rStyle w:val="Hyperlink"/>
          <w:rFonts w:cstheme="minorHAnsi"/>
          <w:sz w:val="24"/>
          <w:szCs w:val="24"/>
        </w:rPr>
        <w:fldChar w:fldCharType="end"/>
      </w: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52B97">
        <w:rPr>
          <w:rFonts w:cstheme="minorHAnsi"/>
          <w:sz w:val="24"/>
          <w:szCs w:val="24"/>
        </w:rPr>
        <w:t>Loe</w:t>
      </w:r>
      <w:proofErr w:type="spellEnd"/>
      <w:r w:rsidRPr="00F52B97">
        <w:rPr>
          <w:rFonts w:cstheme="minorHAnsi"/>
          <w:sz w:val="24"/>
          <w:szCs w:val="24"/>
        </w:rPr>
        <w:t xml:space="preserve">, I.M. &amp; Feldman, H.M. (2007). Academic and educational outcomes of children with ADHD. </w:t>
      </w:r>
    </w:p>
    <w:p w:rsidR="00132101" w:rsidRPr="00F52B97" w:rsidRDefault="00132101" w:rsidP="001321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52B97">
        <w:rPr>
          <w:rFonts w:cstheme="minorHAnsi"/>
          <w:i/>
          <w:sz w:val="24"/>
          <w:szCs w:val="24"/>
        </w:rPr>
        <w:t>Journal of Pediatric Psychology, 36</w:t>
      </w:r>
      <w:r w:rsidRPr="00F52B97">
        <w:rPr>
          <w:rFonts w:cstheme="minorHAnsi"/>
          <w:sz w:val="24"/>
          <w:szCs w:val="24"/>
        </w:rPr>
        <w:t>(2), 643-54. doi:10.1093/</w:t>
      </w:r>
      <w:proofErr w:type="spellStart"/>
      <w:r w:rsidRPr="00F52B97">
        <w:rPr>
          <w:rFonts w:cstheme="minorHAnsi"/>
          <w:sz w:val="24"/>
          <w:szCs w:val="24"/>
        </w:rPr>
        <w:t>jpepsy</w:t>
      </w:r>
      <w:proofErr w:type="spellEnd"/>
      <w:r w:rsidRPr="00F52B97">
        <w:rPr>
          <w:rFonts w:cstheme="minorHAnsi"/>
          <w:sz w:val="24"/>
          <w:szCs w:val="24"/>
        </w:rPr>
        <w:t>/js1054.</w:t>
      </w: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Kendall, L. (2016). The teacher said I’m thick! Experiences of children with attention deficit </w:t>
      </w:r>
    </w:p>
    <w:p w:rsidR="00132101" w:rsidRPr="00F52B97" w:rsidRDefault="00132101" w:rsidP="001321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hyperactivity disorder within a school setting. </w:t>
      </w:r>
      <w:r w:rsidRPr="00F52B97">
        <w:rPr>
          <w:rFonts w:cstheme="minorHAnsi"/>
          <w:i/>
          <w:sz w:val="24"/>
          <w:szCs w:val="24"/>
        </w:rPr>
        <w:t>Support for Learning, 31</w:t>
      </w:r>
      <w:r w:rsidRPr="00F52B97">
        <w:rPr>
          <w:rFonts w:cstheme="minorHAnsi"/>
          <w:sz w:val="24"/>
          <w:szCs w:val="24"/>
        </w:rPr>
        <w:t xml:space="preserve">(2), 122-137. </w:t>
      </w: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Morin, A. (2014).  At a glance: Classroom accommodations for ADHD. Retrieved from </w:t>
      </w:r>
    </w:p>
    <w:p w:rsidR="00132101" w:rsidRPr="00F52B97" w:rsidRDefault="00132101" w:rsidP="00132101">
      <w:pPr>
        <w:spacing w:after="0" w:line="240" w:lineRule="auto"/>
        <w:ind w:left="720"/>
        <w:rPr>
          <w:rFonts w:cstheme="minorHAnsi"/>
          <w:sz w:val="24"/>
          <w:szCs w:val="24"/>
        </w:rPr>
      </w:pPr>
      <w:hyperlink r:id="rId8" w:history="1">
        <w:r w:rsidRPr="00F52B97">
          <w:rPr>
            <w:rStyle w:val="Hyperlink"/>
            <w:rFonts w:cstheme="minorHAnsi"/>
            <w:sz w:val="24"/>
            <w:szCs w:val="24"/>
          </w:rPr>
          <w:t>https://www.understood.org/en/school-learning/partnering-with-childs-school/instructional-strategies/at-a-glance-classroom-accommodations-for-adhd</w:t>
        </w:r>
      </w:hyperlink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</w:p>
    <w:p w:rsidR="00F52B97" w:rsidRPr="00F52B97" w:rsidRDefault="00F52B97" w:rsidP="001321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Parekh, R. (2017). What is ADHD? Retrieved from </w:t>
      </w:r>
    </w:p>
    <w:p w:rsidR="00F52B97" w:rsidRPr="00F52B97" w:rsidRDefault="00F52B97" w:rsidP="00F52B97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hyperlink r:id="rId9" w:history="1">
        <w:r w:rsidRPr="00F52B97">
          <w:rPr>
            <w:rStyle w:val="Hyperlink"/>
            <w:rFonts w:cstheme="minorHAnsi"/>
            <w:sz w:val="24"/>
            <w:szCs w:val="24"/>
          </w:rPr>
          <w:t>https://www.psychiatry.org/patients-</w:t>
        </w:r>
        <w:r w:rsidRPr="00F52B97">
          <w:rPr>
            <w:rStyle w:val="Hyperlink"/>
            <w:rFonts w:cstheme="minorHAnsi"/>
            <w:sz w:val="24"/>
            <w:szCs w:val="24"/>
          </w:rPr>
          <w:t>families/adhd/what-is-adhd</w:t>
        </w:r>
      </w:hyperlink>
    </w:p>
    <w:p w:rsidR="00F52B97" w:rsidRPr="00F52B97" w:rsidRDefault="00F52B97" w:rsidP="0013210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Segal, J., &amp; Smith, M. (2018). Helping students with attention deficit disorder succeed at school. </w:t>
      </w:r>
    </w:p>
    <w:p w:rsidR="00132101" w:rsidRPr="00F52B97" w:rsidRDefault="00132101" w:rsidP="00132101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Retrieved from </w:t>
      </w:r>
    </w:p>
    <w:p w:rsidR="00132101" w:rsidRPr="00F52B97" w:rsidRDefault="00132101" w:rsidP="00132101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hyperlink r:id="rId10" w:history="1">
        <w:r w:rsidRPr="00F52B97">
          <w:rPr>
            <w:rStyle w:val="Hyperlink"/>
            <w:rFonts w:cstheme="minorHAnsi"/>
            <w:sz w:val="24"/>
            <w:szCs w:val="24"/>
          </w:rPr>
          <w:t>https://www.helpguide.org/articles/add-adhd/teaching-students-with-adhd-attention-deficit-disorder.htm?pdf=12362</w:t>
        </w:r>
      </w:hyperlink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Thomas, J. W. (2000). A review of research on project-based learning. Retrieved from </w:t>
      </w:r>
    </w:p>
    <w:p w:rsidR="00132101" w:rsidRPr="00F52B97" w:rsidRDefault="00132101" w:rsidP="001321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hyperlink r:id="rId11" w:history="1">
        <w:r w:rsidRPr="00F52B97">
          <w:rPr>
            <w:rStyle w:val="Hyperlink"/>
            <w:rFonts w:cstheme="minorHAnsi"/>
            <w:sz w:val="24"/>
            <w:szCs w:val="24"/>
          </w:rPr>
          <w:t>http://www.bobpearlman.org/BestPractices/PBL_Research.pdf</w:t>
        </w:r>
      </w:hyperlink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U.S. Department of Education (2008). Teaching children with attention deficit hyperactivity </w:t>
      </w:r>
    </w:p>
    <w:p w:rsidR="00132101" w:rsidRPr="00F52B97" w:rsidRDefault="00132101" w:rsidP="0013210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52B97">
        <w:rPr>
          <w:rFonts w:cstheme="minorHAnsi"/>
          <w:sz w:val="24"/>
          <w:szCs w:val="24"/>
        </w:rPr>
        <w:t xml:space="preserve">disorder: Instructional strategies and practices. Retrieved from </w:t>
      </w:r>
      <w:hyperlink r:id="rId12" w:history="1">
        <w:r w:rsidRPr="00F52B97">
          <w:rPr>
            <w:rStyle w:val="Hyperlink"/>
            <w:rFonts w:cstheme="minorHAnsi"/>
            <w:sz w:val="24"/>
            <w:szCs w:val="24"/>
          </w:rPr>
          <w:t>https://www2.ed.gov/rschstat/research/pubs/adhd/adhd-teaching_pg5.html</w:t>
        </w:r>
      </w:hyperlink>
    </w:p>
    <w:p w:rsidR="00132101" w:rsidRPr="00F52B97" w:rsidRDefault="00132101" w:rsidP="00132101">
      <w:pPr>
        <w:spacing w:line="240" w:lineRule="auto"/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spacing w:after="0" w:line="240" w:lineRule="auto"/>
        <w:rPr>
          <w:rFonts w:cstheme="minorHAnsi"/>
          <w:i/>
          <w:iCs/>
          <w:color w:val="333333"/>
          <w:sz w:val="24"/>
          <w:szCs w:val="24"/>
          <w:lang w:val="en"/>
        </w:rPr>
      </w:pPr>
      <w:r w:rsidRPr="00F52B97">
        <w:rPr>
          <w:rFonts w:cstheme="minorHAnsi"/>
          <w:color w:val="333333"/>
          <w:sz w:val="24"/>
          <w:szCs w:val="24"/>
          <w:lang w:val="en"/>
        </w:rPr>
        <w:t xml:space="preserve">Wong, H. K., Wong, R. T., </w:t>
      </w:r>
      <w:proofErr w:type="spellStart"/>
      <w:r w:rsidRPr="00F52B97">
        <w:rPr>
          <w:rFonts w:cstheme="minorHAnsi"/>
          <w:color w:val="333333"/>
          <w:sz w:val="24"/>
          <w:szCs w:val="24"/>
          <w:lang w:val="en"/>
        </w:rPr>
        <w:t>Jondahl</w:t>
      </w:r>
      <w:proofErr w:type="spellEnd"/>
      <w:r w:rsidRPr="00F52B97">
        <w:rPr>
          <w:rFonts w:cstheme="minorHAnsi"/>
          <w:color w:val="333333"/>
          <w:sz w:val="24"/>
          <w:szCs w:val="24"/>
          <w:lang w:val="en"/>
        </w:rPr>
        <w:t xml:space="preserve">, S. F., &amp; Ferguson, O. F. (2014). </w:t>
      </w:r>
      <w:r w:rsidRPr="00F52B97">
        <w:rPr>
          <w:rFonts w:cstheme="minorHAnsi"/>
          <w:i/>
          <w:iCs/>
          <w:color w:val="333333"/>
          <w:sz w:val="24"/>
          <w:szCs w:val="24"/>
          <w:lang w:val="en"/>
        </w:rPr>
        <w:t xml:space="preserve">The classroom management </w:t>
      </w:r>
    </w:p>
    <w:p w:rsidR="00132101" w:rsidRPr="00F52B97" w:rsidRDefault="00132101" w:rsidP="0013210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52B97">
        <w:rPr>
          <w:rFonts w:cstheme="minorHAnsi"/>
          <w:i/>
          <w:iCs/>
          <w:color w:val="333333"/>
          <w:sz w:val="24"/>
          <w:szCs w:val="24"/>
          <w:lang w:val="en"/>
        </w:rPr>
        <w:t>book.</w:t>
      </w:r>
      <w:r w:rsidRPr="00F52B97">
        <w:rPr>
          <w:rFonts w:cstheme="minorHAnsi"/>
          <w:color w:val="333333"/>
          <w:sz w:val="24"/>
          <w:szCs w:val="24"/>
          <w:lang w:val="en"/>
        </w:rPr>
        <w:t xml:space="preserve"> Mountain View, CA: Harry K. Wong Publications.</w:t>
      </w:r>
    </w:p>
    <w:p w:rsidR="00132101" w:rsidRPr="00F52B97" w:rsidRDefault="00132101" w:rsidP="00132101">
      <w:pPr>
        <w:rPr>
          <w:rFonts w:cstheme="minorHAnsi"/>
          <w:sz w:val="24"/>
          <w:szCs w:val="24"/>
        </w:rPr>
      </w:pPr>
    </w:p>
    <w:p w:rsidR="00132101" w:rsidRPr="00F52B97" w:rsidRDefault="00132101" w:rsidP="00132101">
      <w:pPr>
        <w:rPr>
          <w:rFonts w:cstheme="minorHAnsi"/>
          <w:sz w:val="24"/>
          <w:szCs w:val="24"/>
        </w:rPr>
      </w:pPr>
    </w:p>
    <w:p w:rsidR="00DA5F88" w:rsidRPr="00F52B97" w:rsidRDefault="00DA5F88">
      <w:pPr>
        <w:rPr>
          <w:rFonts w:cstheme="minorHAnsi"/>
        </w:rPr>
      </w:pPr>
    </w:p>
    <w:sectPr w:rsidR="00DA5F88" w:rsidRPr="00F5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1"/>
    <w:rsid w:val="0001498E"/>
    <w:rsid w:val="00132101"/>
    <w:rsid w:val="00DA5F88"/>
    <w:rsid w:val="00F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2D72"/>
  <w15:chartTrackingRefBased/>
  <w15:docId w15:val="{B667A4EB-CEF6-4FBD-AC49-3F03936B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1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1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stood.org/en/school-learning/partnering-with-childs-school/instructional-strategies/at-a-glance-classroom-accommodations-for-adh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wm.edu/centers/ttac/documents/packets/adhd.pdf" TargetMode="External"/><Relationship Id="rId12" Type="http://schemas.openxmlformats.org/officeDocument/2006/relationships/hyperlink" Target="https://www2.ed.gov/rschstat/research/pubs/adhd/adhd-teaching_pg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pearlman.org/BestPractices/PBL_videos.htm" TargetMode="External"/><Relationship Id="rId11" Type="http://schemas.openxmlformats.org/officeDocument/2006/relationships/hyperlink" Target="http://www.bobpearlman.org/BestPractices/PBL_Research.pdf" TargetMode="External"/><Relationship Id="rId5" Type="http://schemas.openxmlformats.org/officeDocument/2006/relationships/hyperlink" Target="https://doi.org/10.1177/105345120003600106" TargetMode="External"/><Relationship Id="rId10" Type="http://schemas.openxmlformats.org/officeDocument/2006/relationships/hyperlink" Target="https://www.helpguide.org/articles/add-adhd/teaching-students-with-adhd-attention-deficit-disorder.htm?pdf=12362" TargetMode="External"/><Relationship Id="rId4" Type="http://schemas.openxmlformats.org/officeDocument/2006/relationships/hyperlink" Target="https://www.youtube.com/watch?v=oN8scEX8pN8" TargetMode="External"/><Relationship Id="rId9" Type="http://schemas.openxmlformats.org/officeDocument/2006/relationships/hyperlink" Target="https://www.psychiatry.org/patients-families/adhd/what-is-adh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jacksonmn@aol.com</dc:creator>
  <cp:keywords/>
  <dc:description/>
  <cp:lastModifiedBy>jacksonmn@aol.com</cp:lastModifiedBy>
  <cp:revision>1</cp:revision>
  <dcterms:created xsi:type="dcterms:W3CDTF">2019-02-26T03:10:00Z</dcterms:created>
  <dcterms:modified xsi:type="dcterms:W3CDTF">2019-02-26T12:39:00Z</dcterms:modified>
</cp:coreProperties>
</file>